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黑体_GBK" w:hAnsi="Times New Roman" w:eastAsia="方正黑体_GBK" w:cs="Times New Roman"/>
          <w:spacing w:val="-20"/>
          <w:sz w:val="32"/>
          <w:szCs w:val="32"/>
        </w:rPr>
      </w:pPr>
      <w:r>
        <w:rPr>
          <w:rFonts w:ascii="Times New Roman" w:hAnsi="Times New Roman" w:eastAsia="方正黑体_GBK" w:cs="Times New Roman"/>
          <w:spacing w:val="-20"/>
          <w:sz w:val="32"/>
          <w:szCs w:val="32"/>
        </w:rPr>
        <w:t>2022</w:t>
      </w:r>
      <w:r>
        <w:rPr>
          <w:rFonts w:hint="eastAsia" w:ascii="方正黑体_GBK" w:hAnsi="Times New Roman" w:eastAsia="方正黑体_GBK" w:cs="Times New Roman"/>
          <w:spacing w:val="-20"/>
          <w:sz w:val="32"/>
          <w:szCs w:val="32"/>
        </w:rPr>
        <w:t>年第</w:t>
      </w:r>
      <w:r>
        <w:rPr>
          <w:rFonts w:ascii="Times New Roman" w:hAnsi="Times New Roman" w:eastAsia="方正黑体_GBK" w:cs="Times New Roman"/>
          <w:spacing w:val="-20"/>
          <w:sz w:val="32"/>
          <w:szCs w:val="32"/>
        </w:rPr>
        <w:t>4</w:t>
      </w:r>
      <w:r>
        <w:rPr>
          <w:rFonts w:hint="eastAsia" w:ascii="方正黑体_GBK" w:hAnsi="Times New Roman" w:eastAsia="方正黑体_GBK" w:cs="Times New Roman"/>
          <w:spacing w:val="-20"/>
          <w:sz w:val="32"/>
          <w:szCs w:val="32"/>
        </w:rPr>
        <w:t>批建筑施工企业主要负责人安全生产考核合格证书名单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7"/>
        <w:gridCol w:w="5103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人员类型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重庆海固项目管理有限公司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sz w:val="28"/>
                <w:szCs w:val="28"/>
              </w:rPr>
              <w:t>李涛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重庆市玉柱建筑工程有限公司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雷高梅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重庆渝控建设有限公司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柯真艳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重庆市齐力合建筑劳务有限公司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重庆尚安建设有限公司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吴俐亭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重庆渝俊涛建筑劳务有限公司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重庆太泽消防工程有限公司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中科建晖建设发展有限公司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韩永明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重庆道恒机电安装工程有限公司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田兴花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重庆市仁义建筑工程有限责任公司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张力文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重庆五极信息技术有限公司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董佐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重庆市齐轩建筑劳务有限公司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重庆华庭装饰工程有限公司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徐夏萍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重庆市兆路必达建设工程有限公司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张代惠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重庆固美防水工程有限公司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邹世平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重庆嘉诚鑫建筑劳务有限责任公司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李忠义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重庆华庭装饰工程有限公司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刘天福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重庆筑国建筑工程有限公司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肖福浪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重庆勤升建筑装饰工程有限公司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重庆奇谐建筑劳务有限公司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陈小虎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重庆紫杉科技有限公司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韩励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重庆互惠建筑劳务有限责任公司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陈玉琼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重庆恒旺实业有限公司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重庆永柱建筑工程有限公司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重庆通坤建筑装饰工程有限公司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重庆圣诚实业有限公司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梁敏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重庆长裕建筑工程有限公司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重庆正青建筑装饰工程有限公司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孙强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重庆盖山河建筑工程有限责任公司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黄德发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重庆庞渝建筑工程有限公司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廖春梅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重庆乾驰建筑工程有限公司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罗德宇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重庆宏威建筑劳务有限公司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刘稳柱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重庆蜀塬劳务有限公司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毛运淋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重庆钰田建设有限公司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李德先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重庆渝晨生态环境建设有限公司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张春敬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中海外开发建设集团有限公司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邹成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重庆倍广建筑工程有限公司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谭康曌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重庆纪鹏建设工程有限公司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李远芬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重庆鑫恒志建筑劳务有限公司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重庆弘晔建筑工程有限公司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蒋修梅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重庆元畅装饰设计工程有限公司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唐余民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重庆中科勘测设计有限公司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张乾勇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重庆梦作建设工程有限公司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彭浩峰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重庆思阔装饰工程有限公司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陈少六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重庆爱霖装饰工程有限公司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王猷哉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重庆鸿尹博建筑劳务有限责任公司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罗兴洪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中交二航局第二工程有限公司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重庆市夔山劳务有限公司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蔡云辉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重庆贝瑞机电设备安装有限公司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重庆珑根建筑劳务有限公司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杨增兵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重庆点恩工程技术有限公司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雷庆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重庆纪鹏建设工程有限公司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重庆隆浩建筑劳务有限公司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冉浩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重庆隆载建筑工程有限公司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冯艳平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重庆漾揽建筑工程有限公司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刘江湖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重庆俊华建设工程有限公司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重庆和欣源装饰工程有限公司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重庆西沃电子科技有限公司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重庆大三建筑劳务有限公司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蒋小草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重庆都能建筑工程有限公司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重庆渝利亚劳务有限公司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余明西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重庆世纪精信装饰工程有限公司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王雪松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重庆琴亮建筑劳务有限公司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杨利琴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重庆城鹏建筑工程有限公司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重庆启磊建筑工程有限公司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重庆磐烨建筑劳务有限公司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重庆中标建筑工程有限公司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艾炜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重庆市富恒建筑工程有限公司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蒲华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重庆纪鹏建设工程有限公司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重庆锦诚创新机械工业有限公司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重庆市能源投资集团科技有限责任公司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张尚斌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重庆钻通科技有限公司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王翼飞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重庆黑牛安装工程有限责任公司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重庆荣洲实业有限公司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陈升锷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重庆爱国机械设备租赁有限公司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秦先果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重庆倍广建筑工程有限公司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重庆业晟装饰工程有限公司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吴学良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重庆坤迈建筑工程有限公司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重庆满喜建筑工程有限公司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谢普彬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重庆耀奇劳务有限公司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邓春毅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重庆米祥建筑工程有限公司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马云科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重庆兄弟建设有限公司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杜德兵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重庆凌曼建筑工程有限公司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重庆大和科技有限公司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骆睿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重庆铭扬建设有限公司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王元胜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重庆毅进建筑劳务有限公司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傅太明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重庆玄越电子有限公司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谌北建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重庆中涪建设工程有限公司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王善均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重庆紫杉科技有限公司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谷佳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重庆鸣耀建筑工程有限公司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唐川东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重庆程辰建筑劳务有限公司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勾小涛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重庆市兆路必达建设工程有限公司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夏萍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重庆亿扬建筑工程有限公司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重庆城筑装饰设计工程有限公司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蒲晨晖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重庆枳隆建筑工程有限公司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方圆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重庆远特科技有限公司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重庆恒旺实业有限公司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蔺海明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重庆胜越建筑工程有限公司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何雲东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重庆永柱建筑工程有限公司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重庆尚安建设有限公司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向遇红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重庆倍广建筑工程有限公司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易进春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重庆顺博建筑工程有限公司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李蜀丰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重庆雄辉建筑工程有限公司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重庆润航建设工程有限公司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蔡其明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重庆市森兴建筑劳务有限公司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邱俊菲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重庆宸桦建筑劳务有限公司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秦黎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重庆景亿嘉市政园林工程有限公司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王亚非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重庆华漫电子科技有限公司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任伟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重庆麦斯特地坪工程有限公司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刘西进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重庆爱霖装饰工程有限公司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郑雄意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重庆通用机械工业有限公司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柴必胜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重庆赋洁环保工程有限公司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魏于皓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重庆渝东建设有限公司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重庆大和科技有限公司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王雪敏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重庆姆力劳务有限公司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重庆克展建筑工程有限公司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重庆斌越建设（集团）有限公司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蓝文竟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重庆市能源投资集团科技有限责任公司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陈朝鲜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重庆宝铭建设工程有限公司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重庆长峡建设有限公司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陈琪林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重庆浔腾建筑劳务有限公司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张知浔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招商局生态环保科技有限公司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重庆正宾装饰设计工程有限公司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舒雯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重庆华誉泰盛建设工程有限公司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沈启钢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重庆晴俊装饰设计工程有限公司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李英俊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重庆平元建筑工程有限公司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蔡冲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重庆吉尤佳网络工程有限公司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蹇伟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重庆煜阳消防工程技术有限公司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叶舜尧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重庆市奥喆建设有限公司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张峻豪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重庆倍飞机电有限公司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车宁斌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重庆豪瑞建筑工程有限公司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吴银燕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重庆渝经电力工程设计有限责任公司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费文育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重庆开达环保集团有限公司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秦克林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重庆融贯城市建设有限公司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李记悔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重庆筑可行建筑劳务有限公司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重庆容润科技有限公司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重庆优庭建筑工程有限公司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胡世金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重庆恒创体育设施有限公司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雷天翔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火之焱（重庆）建筑劳务有限公司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汪露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重庆钻辉建筑劳务有限责任公司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郭健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重庆创亿田建筑工程有限公司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重庆御程建筑工程有限公司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黄明春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重庆红岩建设机械制造有限责任公司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重庆科航建筑工程有限责任公司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谢丽辉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重庆盛德纳建筑装饰工程有限公司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游琳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重庆铸冶建设有限公司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伍天伟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重庆戴克防水科技有限公司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重庆鑫晶汇建筑工程有限公司</w:t>
            </w:r>
          </w:p>
        </w:tc>
        <w:tc>
          <w:tcPr>
            <w:tcW w:w="155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段远平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149</w:t>
            </w:r>
          </w:p>
        </w:tc>
        <w:tc>
          <w:tcPr>
            <w:tcW w:w="141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重庆源通电器设备制造有限责任公司</w:t>
            </w:r>
          </w:p>
        </w:tc>
        <w:tc>
          <w:tcPr>
            <w:tcW w:w="1552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重庆本诺建设工程有限公司</w:t>
            </w:r>
          </w:p>
        </w:tc>
        <w:tc>
          <w:tcPr>
            <w:tcW w:w="1552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151</w:t>
            </w:r>
          </w:p>
        </w:tc>
        <w:tc>
          <w:tcPr>
            <w:tcW w:w="141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重庆大山建设有限公司</w:t>
            </w:r>
          </w:p>
        </w:tc>
        <w:tc>
          <w:tcPr>
            <w:tcW w:w="1552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罗声高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152</w:t>
            </w:r>
          </w:p>
        </w:tc>
        <w:tc>
          <w:tcPr>
            <w:tcW w:w="141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重庆芷厚建筑工程有限公司</w:t>
            </w:r>
          </w:p>
        </w:tc>
        <w:tc>
          <w:tcPr>
            <w:tcW w:w="1552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153</w:t>
            </w:r>
          </w:p>
        </w:tc>
        <w:tc>
          <w:tcPr>
            <w:tcW w:w="141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A</w:t>
            </w:r>
          </w:p>
        </w:tc>
        <w:tc>
          <w:tcPr>
            <w:tcW w:w="5103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重庆市聚德力建设工程有限公司</w:t>
            </w:r>
          </w:p>
        </w:tc>
        <w:tc>
          <w:tcPr>
            <w:tcW w:w="1552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王菲</w:t>
            </w:r>
          </w:p>
        </w:tc>
      </w:tr>
    </w:tbl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黑体_GBK" w:hAnsi="Times New Roman" w:eastAsia="方正黑体_GBK" w:cs="Times New Roman"/>
          <w:spacing w:val="-20"/>
          <w:sz w:val="32"/>
          <w:szCs w:val="32"/>
        </w:rPr>
      </w:pPr>
      <w:r>
        <w:rPr>
          <w:rFonts w:ascii="Times New Roman" w:hAnsi="Times New Roman" w:eastAsia="方正黑体_GBK" w:cs="Times New Roman"/>
          <w:spacing w:val="-20"/>
          <w:sz w:val="32"/>
          <w:szCs w:val="32"/>
        </w:rPr>
        <w:t>2022</w:t>
      </w:r>
      <w:r>
        <w:rPr>
          <w:rFonts w:hint="eastAsia" w:ascii="方正黑体_GBK" w:hAnsi="Times New Roman" w:eastAsia="方正黑体_GBK" w:cs="Times New Roman"/>
          <w:spacing w:val="-20"/>
          <w:sz w:val="32"/>
          <w:szCs w:val="32"/>
        </w:rPr>
        <w:t>年第</w:t>
      </w:r>
      <w:r>
        <w:rPr>
          <w:rFonts w:ascii="Times New Roman" w:hAnsi="Times New Roman" w:eastAsia="方正黑体_GBK" w:cs="Times New Roman"/>
          <w:spacing w:val="-20"/>
          <w:sz w:val="32"/>
          <w:szCs w:val="32"/>
        </w:rPr>
        <w:t>4</w:t>
      </w:r>
      <w:r>
        <w:rPr>
          <w:rFonts w:hint="eastAsia" w:ascii="方正黑体_GBK" w:hAnsi="Times New Roman" w:eastAsia="方正黑体_GBK" w:cs="Times New Roman"/>
          <w:spacing w:val="-20"/>
          <w:sz w:val="32"/>
          <w:szCs w:val="32"/>
        </w:rPr>
        <w:t>批建筑施工企业项目负责人安全生产考核合格证书名单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47"/>
        <w:gridCol w:w="567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人员类型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重庆太泽消防工程有限公司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sz w:val="28"/>
                <w:szCs w:val="28"/>
              </w:rPr>
              <w:t>蒋吉川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重庆合冶建建筑工程有限公司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重庆淞济建筑工程有限公司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於建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重庆集凯科技服务有限公司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令狐克军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重庆执昇建筑工程有限公司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陈传木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重庆鸣耀建筑工程有限公司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唐顺安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重庆皖固地基基础工程有限公司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余维旗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重庆迅安建筑工程有限公司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重庆两江建筑工程有限公司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重庆振展建筑工程有限公司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谭越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重庆建工第二建设有限公司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重庆绿能市政工程有限公司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刘永金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重庆长利建设工程有限公司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重庆万泰建设（集团）有限公司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熊舟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重庆盐光园林建设工程有限公司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岳经茂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重庆坤速建筑工程有限公司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任豪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重庆市北恒建筑工程有限公司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金钟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重庆城鹏建筑工程有限公司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熊进福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重庆昆顶环保科技有限公司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金连军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重庆越欣建设工程有限公司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瞿涛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重庆元明建筑工程有限公司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重庆成康建筑工程有限公司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蔡长宾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重庆骏恒装饰工程有限公司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宋海彬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重庆鸿杨建设工程有限公司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刘琼玮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重庆市世发工业设备安装工程有限公司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重庆市北腾建筑工程有限公司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韦浩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中设工程咨询（重庆）股份有限公司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冉卫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重庆西南铝建设工程有限责任公司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雷凯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重庆芃锐建设工程有限公司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夏星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重庆三峡环保（集团）有限公司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重庆竣堃工程有限公司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傅露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重庆安广建设工程有限公司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陈小峰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重庆谦犇建筑工程有限公司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梁晓波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重庆加贝装饰工程有限公司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重庆纪鹏建设工程有限公司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重庆睿鸥建筑工程有限公司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曹辉俊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重庆城鹏建筑工程有限公司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重庆翰彩建筑工程有限公司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重庆宝盈装饰设计工程有限公司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重庆顺天装饰工程有限公司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赵永亮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重庆南方公用工程设备安装有限公司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文小川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重庆建工第七建筑工程有限责任公司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重庆渝尚建建筑劳务有限公司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重庆源吉建筑工程有限公司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梁家华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重庆铭丰建筑工程有限公司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重庆吉祥建筑工程有限公司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邓周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重庆乾鹏消防工程有限公司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重庆峡通建筑装饰工程有限公司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重庆创高装饰工程股份有限公司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李进宗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重庆市众友天然气有限责任公司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重庆中环建设有限公司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杨光亮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重庆骐鼎建设工程管理有限公司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苏科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重庆航德建筑工程有限公司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罗顺毫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唐雲测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重庆世纪方家装饰工程有限公司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重庆道浚环境工程有限公司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张大勇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重庆千弘装饰工程有限公司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陈有良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重庆市胤安建筑工程有限公司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秦蓬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重庆泓电电力工程有限公司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万異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重庆瑞玮建筑工程有限公司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重庆峰顺建设工程有限公司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王铭佳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重庆盛源建设（集团）有限公司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彭远东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重庆新世纪电气有限公司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付开红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重庆丰睿阁建设工程有限公司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田玲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重庆金字塔装饰有限公司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代勇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重庆志铄建筑工程有限公司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陆孝峰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重庆大方建筑装饰设计工程有限公司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向泽西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重庆城境惠实业有限公司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郑强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重庆广牧建设（集团）有限公司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黎江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重庆市涪陵区宏伟公路工程有限公司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夏欢欢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重庆平旺建设集团有限公司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熊永东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重庆通用机械工业有限公司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重庆泰州建筑工程有限公司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重庆伟创实业有限公司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重庆豪腾园林装饰工程有限公司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李文英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重庆宏鑫建设集团有限公司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李晓刚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重庆建工桥梁工程有限责任公司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包寿洋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重庆市秀山公路工程有限公司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马国华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重庆斑马特机电设备安装（集团）有限公司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重庆绿能市政工程有限公司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朱清云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重庆吉祥建筑工程有限公司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蒋荣芳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重庆简墨装饰设计工程有限公司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余利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重庆市杰嘉建设工程有限公司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王亚琴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重庆建工第三建设有限责任公司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廖巍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重庆黔能建筑有限公司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凡红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重庆中环建设有限公司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江述虹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重庆创亿田建筑工程有限公司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重庆高发建筑有限公司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向海江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重庆睿鸥建筑工程有限公司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杨光涛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重庆北井建筑工程有限公司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刘代斌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重庆安广建设工程有限公司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重庆美城建筑工程（集团）有限公司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叶飞洋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重庆胜越建筑工程有限公司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奚路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重庆潮澜装饰工程有限公司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马瑞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重庆中犇建设集团有限公司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重庆天恒建筑安装有限公司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重庆荣楷厦建筑工程有限公司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梅渝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重庆市开州区地一建设工程有限公司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杨绪才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重庆市翰俞建筑园林工程有限责任公司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肖燕菊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重庆倍广建筑工程有限公司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龙欢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中铨建设集团有限公司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江廷松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重庆三十五枋建筑工程有限公司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杨娅琴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重庆厚容建筑工程有限公司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巫溪县同安建筑工程有限公司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卢海波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重庆市綦江篆塘建筑工程有限公司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钱艳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重庆市江津逢源建筑有限公司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潘洪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重庆丰源消防工程有限公司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业兴实业集团有限公司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重庆合之吉消防工程有限公司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徐证峰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重庆建淮建筑工程有限公司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杨和兵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重庆市开州区三逸混凝土有限公司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重庆宗翰建筑工程有限公司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蒙勤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重庆新洲建筑工程有限公司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杨凌云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重庆景峰园林工程有限公司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熊川黔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重庆建工第七建筑工程有限责任公司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谭俊华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重庆建林电力工程有限公司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重庆御程建筑工程有限公司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重庆盛呈源建筑装饰有限公司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重庆励栋建筑工程有限责任公司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杨朝智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重庆市锦阳建设工程有限公司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米平坤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重庆科锐建设有限公司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重庆市晟铭建筑工程有限公司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重庆潮澜装饰工程有限公司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万靖靖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重庆黔睿建筑有限公司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陶天崖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重庆吉瑞建设有限公司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邓方梅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重庆穗呈建筑工程有限公司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重庆市浩泞建筑工程有限公司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重庆市万州区立傲建筑工程有限责任公司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冉艳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重庆宇泽森燃气设备安装有限公司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艾海平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重庆两江建筑工程有限公司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孙黔鹰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重庆对外建设（集团）有限公司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重庆恩鑫防腐保温工程有限公司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詹启菊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重庆市元忠建筑机械设备租赁有限责任公司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袁颖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重庆贝邦建设工程有限公司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张明兴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重庆都能建筑工程有限公司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黄福川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重庆工业设备安装集团有限公司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重庆西沃电子科技有限公司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傅杨会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中煤科工重庆设计研究院（集团）有限公司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官小新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重庆伊柯建筑工程有限公司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谭家敏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重庆万泰建设（集团）有限公司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重庆市潼南第四建筑工程公司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重庆择多建筑工程有限公司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重庆新合邦建筑工程有限公司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方君臣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重庆乡投建设有限公司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张修田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重庆卡禧美装饰工程有限公司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杨才忠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重庆唯唯建筑装饰工程有限公司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刘思诗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重庆轩超建设工程有限公司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刘仕凤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重庆拓达建设（集团）有限公司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吴庆鸿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重庆天舟建筑有限公司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杨小松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重庆太可环保科技有限公司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陆传化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重庆人利建设工程有限公司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刘国军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重庆山钦诚建筑工程有限公司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黄金秀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重庆国铭建设有限公司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重庆泰佶建筑工程有限公司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刘峰采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重庆睿鸥建筑工程有限公司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重庆兆发建设发展有限公司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重庆市黔江区千禧艺邦装饰工程有限公司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重庆苏港建设工程有限公司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重庆建工第一市政工程有限责任公司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重庆润万物建设有限公司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但晓静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中速建设有限公司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重庆柱鼎实业有限公司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重庆灿科建设有限公司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孙强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重庆四合创华建设工程有限公司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重庆展至建筑工程有限公司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重庆津北贵福建设集团有限公司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陈绍波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重庆六零七工程勘察设计有限公司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张明权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重庆豪腾园林装饰工程有限公司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重庆伽源工程建设有限公司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甯军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重庆建工第二建设有限公司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李青树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重庆丰源消防工程有限公司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李尚其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重庆市耀驰建设工程有限公司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吴世英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重庆昂拓建设工程有限公司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雷雪峰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重庆杰硕建筑工程有限公司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重庆天舟建筑有限公司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秀山华信建设工程有限公司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谭桂芬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重庆摩天建筑幕墙装饰工程集团有限公司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胡仁庆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重庆御满苑建筑工程有限公司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雷敖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重庆冠科建筑工程有限公司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罗艳红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重庆开达环保集团有限公司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李洪波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重庆榆杰建设（集团）有限公司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王明永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重庆龙珠建筑工程有限公司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贺荣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重庆聚远能源管理有限公司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夏小兵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重庆智信电力工程有限公司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重庆市江津区远达市政工程有限公司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金飞宇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重庆成峰水务工程有限责任公司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张晓川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重庆宸廷希建筑工程有限公司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周会珍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浩航实业（重庆）有限公司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重庆磊拓建筑工程有限公司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余英豪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招商局生态环保科技有限公司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邱阳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重庆建工第三建设有限责任公司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恒造建设重庆有限公司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周有胜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重庆城鹏建筑工程有限公司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晏仕林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重庆博略建筑安装工程有限公司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魏欣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重庆市俊冠建筑工程有限公司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重庆业泰建设集团有限公司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谢尔东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重庆源张科技有限公司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刘家泉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重庆展至建筑工程有限公司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重庆雄飞建筑劳务有限公司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秦川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重庆佳讯交通设施有限公司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游浩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重庆万创建设有限公司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王红杏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重庆合为装饰工程有限公司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重庆骐鼎建设工程管理有限公司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重庆天府建筑安装工程有限责任公司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高攀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重庆华意能建设有限公司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潘双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郭钟文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腾美实业有限公司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段含军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重庆地镖建设工程有限公司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重庆德生鼎盛实业发展有限公司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重庆玄越电子有限公司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高婷婷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重庆盟泰电力工程有限公司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袁东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重庆市仁义建筑工程有限责任公司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谢代洪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重庆万泰建设（集团）有限公司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蔡端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重庆天泽建筑工程有限公司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颜家鹏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重庆乾瑞机电工程有限公司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钱妍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重庆佰霆建筑工程有限公司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傅静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重庆通坤建筑装饰工程有限公司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朱娜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重庆昊廷众诚实业有限公司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重庆铠旗建筑工程有限公司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马毅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重庆市奇正建设（集团）有限公司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高剑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重庆喆恒建设工程有限公司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刘小元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重庆凯登建筑工程有限公司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陈东孝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重庆海汀装饰工程有限公司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姚代禄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重庆凯尔辛基园林有限公司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韩辉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重庆兄弟建设有限公司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汪令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重庆展至建筑工程有限公司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重庆钢铁集团建设工程有限公司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陆文新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重庆正蓝装饰有限公司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刘艳芸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重庆东仁科技股份有限公司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代付彬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重庆妙朗科技有限公司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郭捷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重庆新融和建筑工程有限公司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郭佳鑫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重庆市居安环境工程有限公司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重庆国铭建设有限公司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重庆市才佳实业有限公司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魏远贵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重庆建工第三建设有限责任公司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冯麟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重庆铠旗建筑工程有限公司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张元棋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重庆颐桂龙建筑工程有限公司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重庆市武隆区公路养护有限责任公司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重庆智造电气有限公司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重庆雄渝建筑工程（集团）有限公司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龙孝涌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重庆金晓建筑工程有限公司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舒文意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重庆通力高速公路养护工程有限公司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郭秀莉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重庆恒屹建设工程有限公司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刘鹏李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秀山华信建设工程有限公司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廖承志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重庆固赋建筑工程有限公司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罗小奉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重庆展通电力工程有限公司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重庆潮澜装饰工程有限公司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刘世莹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筑为未来集团有限公司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王周琴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重庆朗曼科技有限公司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马建福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重庆能工实业（集团）有限公司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范铸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重庆城境惠实业有限公司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重庆大和科技有限公司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重庆市炜鸿实业有限公司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邓小均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重庆国际艺术有限公司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唐中勇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重庆晴俊装饰设计工程有限公司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重庆雄渝建筑工程（集团）有限公司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重庆祎豪源建设工程有限公司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重庆市恒达消防安全工程有限公司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陶亮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重庆新德泽建设工程有限公司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姜凤燕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重庆磊运建筑工程有限公司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张世炎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重庆国铭建设有限公司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重庆派朗建筑装饰集团有限公司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温晓敏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重庆罗瀚生态环境建设有限公司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重庆延瑞建筑工程有限公司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刘中飞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重庆西江建设（集团）有限公司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重庆西南设备安装工程有限公司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李大玉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重庆弘力建设工程有限公司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刘书佳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重庆市宏印建筑有限公司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重庆市三峡天龙建筑集团有限公司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湘渝九龙（重庆）建设工程有限公司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向奇毅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重庆峰顺建设工程有限公司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重庆佰晟捷建筑工程有限公司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重庆万泰建设（集团）有限公司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重庆筑力建筑工程有限公司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王雪旸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郑蕾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重庆嘉科电力工程有限公司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王齐康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重庆建工第一市政工程有限责任公司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杨旭东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重庆建工第一市政工程有限责任公司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孙晋辰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重庆西南铝建设工程有限责任公司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吴善智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重庆固胜建设工程有限公司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牟友渝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秦冲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重庆金足建设工程有限公司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庞波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重庆丰巢科技有限公司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重庆钟岭建设工程有限公司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赖晓莉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重庆旺旭建筑工程有限公司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重庆中科电力工程有限公司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吕增礼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重庆茂宇装饰有限公司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李沙沙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重庆铭锐工程技术有限公司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重庆金庚建筑工程有限公司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甘春燕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重庆辰创建设工程有限公司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崔进坤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重庆城巨建筑工程有限公司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李治国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重庆建工第二建设有限公司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龚子潇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重庆昆南建设工程有限公司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肖遥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重庆端悦建筑工程有限公司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杨荣华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中澳建工集团有限公司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重庆航星实业有限公司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张春颖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重庆城建控股（集团）有限责任公司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袁成松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重庆市南城建筑工程有限公司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重庆瀚腾建设工程有限公司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孙双权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中速建设有限公司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冯兴亮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重庆忠盛杰电力工程有限公司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漆彬伟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重庆市昊翔建筑工程有限公司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重庆巨卓建筑工程有限公司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向华锋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重庆诚业建筑工程有限公司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张晓瑜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重庆威斯特电梯有限公司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曹倩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重庆银宏实业集团有限公司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高扬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重庆金晟源建设工程有限公司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付仕琼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重庆绍双建筑工程有限公司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陆小娟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重庆市定厦建筑工程有限公司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陈庆林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重庆玄越电子有限公司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重庆远亨建筑工程有限公司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严小蓉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重庆铭扬建设有限公司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重庆怡景实业有限公司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重庆坤恒装饰工程有限公司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重庆腾帆建筑装饰材料有限公司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姚顺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重庆灵欣空调净化设备有限公司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重庆聚远能源管理有限公司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重庆华意能建设有限公司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杜魏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重庆启邦建设工程有限责任公司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郑杨杨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重庆盛迈金属制品有限责任公司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沈廷禄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重庆市康原装饰工程有限责任公司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曾传露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重庆锦弘新材料技术工程有限公司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鲁银祥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重庆林沃建设工程有限公司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李路谊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重庆北井建筑工程有限公司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吕宇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重庆天府建筑安装工程有限责任公司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冯长花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重庆明林建筑工程有限公司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重庆天府建筑安装工程有限责任公司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重庆市千英建筑工程有限公司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田方贵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重庆上源建筑工程有限公司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韦良沫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重庆城德建设有限公司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重庆通坤建筑装饰工程有限公司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王毅飞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重庆通用机械工业有限公司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徐太林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重庆正蓝装饰有限公司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雷可欣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重庆市仁义建筑工程有限责任公司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蒋秀兰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重庆金晓建筑工程有限公司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张景秀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玖叁玖建设工程（重庆）有限公司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乐曲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重庆展帆电力工程勘察设计咨询有限公司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王振亚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重庆绿能市政工程有限公司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洪彬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重庆市益昌交通发展有限公司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重庆渝祺建筑工程有限公司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袁佩佩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刘力元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重庆和博建筑工程有限公司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向政源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重庆馥余佑建筑工程有限公司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雷高琼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中海外开发建设集团有限公司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唐礼林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重庆川维建安工程有限公司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王建涛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派韵装饰工程（重庆）有限公司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重庆翰森建筑工程有限公司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重庆腾龙体育产业发展集团有限公司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重庆鑫南鑫建设工程有限公司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骆巧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重庆钢铁集团建设工程有限公司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房安国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重庆市圣隆建筑工程有限公司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周光勤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重庆美城建筑工程（集团）有限公司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王承平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重庆德生鼎盛实业发展有限公司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重庆市港工建筑工程有限公司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文斌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重庆两江建筑工程有限公司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重庆平新建筑工程有限公司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重庆北新融建建设工程有限公司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肖波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重庆市秀山公路工程有限公司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重庆仁韵建筑工程有限公司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重庆斌鑫建筑工程有限公司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叶洪艳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何朝林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重庆隆韧建筑工程有限公司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刘小科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重庆汇盛建设工程有限公司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霍悦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重庆忠盛杰电力工程有限公司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梁婧娴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重庆市涪江水利水电工程有限责任公司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颜万福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重庆市欧锦装饰工程有限公司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刘晶洁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重庆金耀图装饰工程有限公司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唐进松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重庆动立实业有限公司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重庆中尹建筑装饰工程有限公司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邹同武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重庆皓博霖建筑工程有限公司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谌清会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重庆市綦江区晨光建筑安装工程有限公司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中建桥梁有限公司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尹楚瑜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卫冠春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刘庭均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重庆钢铁集团建设工程有限公司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陆久明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重庆恒创体育设施有限公司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涂梅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重庆罗瀚生态环境建设有限公司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重庆巨通交通安全设备制品有限公司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袁杨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重庆津北贵福建设集团有限公司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重庆项胜建筑装饰工程有限公司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黄仁应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重庆昊阳建筑工程有限公司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覃家友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重庆明龙建筑工程（集团）有限公司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袁建军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重庆阁江建设工程有限公司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周青华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重庆盐光园林建设工程有限公司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余晓凤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重庆华城电力设备安装工程有限公司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刘清清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重庆正蓝装饰有限公司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蒋元婷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重庆科兴消防工程有限公司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杨翱翔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重庆晨永建筑工程有限公司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重庆对外建设（集团）有限公司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中速建设有限公司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吴雨豪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重庆富普建筑安装工程有限公司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重庆执昇建筑工程有限公司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周先智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重庆三诚装饰设计有限公司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陈涛军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重庆黄金建设（集团）有限公司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重庆高见建筑工程有限公司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范波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重庆中漳建设工程有限公司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方芍清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中形建筑工程（重庆）有限公司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重庆市富源建筑工程有限公司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牟方兰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重庆建工桥梁工程有限责任公司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黄俊宇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重庆雪山建筑配套工程有限公司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欧治忠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重庆城鹏建筑工程有限公司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晏铠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重庆建工第三建设有限责任公司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重庆中通建筑实业有限公司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重庆鸿杨建设工程有限公司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重庆泰朗建筑工程有限公司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鞠玉兰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重庆北新融建建设工程有限公司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重庆市铜梁区柯松建筑安装工程有限公司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张静波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重庆新洲建筑工程有限公司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段永群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重庆厚茂淏建筑工程有限公司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孔妍妍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重庆永喆建筑工程有限公司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徐建康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重庆宗翰建筑工程有限公司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凌健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重庆存讯建筑工程有限公司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周云南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重庆市开州区地一建设工程有限公司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陈玉松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石柱土家族自治县城市建设综合开发有限公司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付龙杰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重庆聚珍电力工程有限公司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刘天钰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重庆先华建设（集团）有限公司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傅世阳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重庆福晖智能科技有限公司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张道成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重庆工业设备安装集团有限公司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重庆市汇丰建筑工程有限公司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吴炎骏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重庆南桂园实业有限公司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重庆钢铁集团建设工程有限公司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贺莉萍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重庆阳森建筑装饰工程有限公司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古凤君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重庆宇泽森燃气设备安装有限公司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重庆秋立建筑工程有限公司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重庆蜀工装饰设计有限公司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重庆拓达建设（集团）有限公司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重庆市綦江区晨光建筑安装工程有限公司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程极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重庆通坤建筑装饰工程有限公司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廖儒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重庆旭佳实业有限公司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应翔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重庆市江津区誉华建筑安装有限公司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曾佑建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重庆恒屹建设工程有限公司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王露潘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重庆市卓领建筑工程有限公司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重庆市仁义建筑工程有限责任公司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重庆榆杰建设（集团）有限公司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重庆科宝电建实业有限公司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重庆桂溪生态环境科技有限公司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重庆城鹏建筑工程有限公司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重庆政庚建设有限公司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重庆鸿永建筑工程有限公司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重庆创越建设有限公司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重庆酉州建筑有限责任公司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孙国伦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重庆市闳阳建筑工程有限公司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余刚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重庆辰土建筑工程有限公司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蔡洪军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重庆喜乐蒂装饰工程有限公司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重庆科锐建设有限公司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冯霞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重庆昊阳建筑工程有限公司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黎国友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重庆市庆安电力安装工程有限公司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刘文渊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重庆万造建筑工程有限公司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包家宏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重庆武渝建筑工程有限公司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重庆西物科力电子技术有限公司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刘仕云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重庆奎达洪建筑工程有限公司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吴传斌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重庆市仁义建筑工程有限责任公司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官磊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余锐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重庆渝扩建筑工程有限公司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重庆新洲建筑工程有限公司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秦坤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重庆市南川区易博公路工程有限责任公司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吴永军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重庆天府建筑安装工程有限责任公司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重庆可人建筑装饰工程有限公司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江南英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重庆市綦江篆塘建筑工程有限公司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杨憶娇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重庆市富恒建筑工程有限公司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兰东旭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重庆尚安建设有限公司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重庆景盛建设集团有限公司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王浚亦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重庆峰顺建设工程有限公司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重庆海狼建设有限责任公司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付杰华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重庆钢铁集团建设工程有限公司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钱帅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重庆陶阳建筑工程有限公司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重庆中泰建设集团有限公司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重庆铭扬建设有限公司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申茂华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重庆吉瑞建设有限公司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重庆屹荣建设有限公司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董莉香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重庆凯帆鑫欧实业有限公司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冉海波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重庆新洲建筑工程有限公司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亢宗义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重庆市博超建筑工程有限公司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郎少海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重庆市开州区渝东建筑工程有限公司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重庆进益建筑工程有限公司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石正伟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重庆钢铁集团建设工程有限公司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吴松华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重庆高发建筑有限公司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雷建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重庆市能源投资集团科技有限责任公司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严安云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重庆振展建筑工程有限公司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宗琴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重庆丰源消防工程有限公司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施世模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重庆洪峰工业设备安装有限公司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重庆点恩工程技术有限公司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黄林玲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重庆万林建筑工程有限公司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重庆佳傲建筑工程有限公司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王兴国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重庆宏迈建筑工程有限公司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王旭芬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重庆川维建安工程有限公司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李学兵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重庆秋升建设有限公司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邹鹏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重庆城建控股（集团）有限责任公司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温文飞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重庆顺邦建设工程有限公司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郭志会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重庆熙淏建筑工程有限公司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重庆市龙海建设工程有限公司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冯世波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重庆武陵建设集团有限公司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梁勇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重庆御满苑建筑工程有限公司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龙仲霞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重庆北井建筑工程有限公司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李权莹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重庆辉祥卓建筑工程有限公司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郑希聪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重庆艾维实业有限公司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魏行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重庆市酉阳县光达电气有限责任公司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重庆市执丰建设工程有限公司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易春晞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重庆博略建筑安装工程有限公司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重庆纣沄建设工程有限公司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丁锐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重庆鼎力升建筑加固有限公司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范桂平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重庆金字塔装饰有限公司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代建平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重庆汉易建筑工程有限公司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杨顺霞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重庆翰彩建筑工程有限公司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重庆林沃建设工程有限公司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邓亚君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重庆桥强建筑工程有限公司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重庆两江建筑工程有限公司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谭宏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重庆合创机电设备工程有限公司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冉冬亚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重庆万泰建设（集团）有限公司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重庆黔程建设（集团）有限公司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杨博闻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重庆万泰建设（集团）有限公司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重庆志铄建筑工程有限公司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重庆錾渝建筑工程有限公司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吕向燕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重庆新世纪电气有限公司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重庆江电电力设备有限公司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重庆一零七市政建设工程有限公司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重庆吉能电力安装有限公司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重庆锦建宖建筑工程有限公司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庹强军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重庆德生鼎盛实业发展有限公司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兰利娟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重庆建工第三建设有限责任公司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重庆卓本科技有限公司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魏然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重庆旭赤建筑有限公司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任丽华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重庆秋升建设有限公司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田茂梅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重庆黑牛安装工程有限责任公司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余玲玲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重庆清源环保科技有限公司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重庆建工第二建设有限公司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张晋恺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重庆中协吉建设工程有限公司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黄付利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重庆启邦建设工程有限责任公司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张银霞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重庆市水利港航建设集团有限公司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贺波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重庆泰安装饰设计工程有限公司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刘丛彬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重庆睿鸥建筑工程有限公司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重庆太白建设（集团）有限公司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牟丹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重庆旭洲建筑工程有限公司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祁小东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中成国金建设（重庆）有限公司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谭小松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黄启铭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重庆建工第八建设有限责任公司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余志成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重庆西沃电子科技有限公司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周云龙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嘉钛（重庆）电力科技有限公司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谢小敏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重庆庞亿建筑工程有限公司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伯艳艳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重庆桥强建筑工程有限公司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姚龙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重庆西鹏防雷电子有限公司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江燕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重庆市凯冠建筑有限责任公司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重庆中栋建设集团有限公司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重庆振展建筑工程有限公司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陈松伟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重庆冠科建筑工程有限公司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重庆飞傲建筑劳务有限公司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柴峙云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重庆金牛衣防水工程有限责任公司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张丘林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重庆市集千祥建设有限公司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任军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重庆信栋建筑工程有限公司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王昌清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重庆秋安科技有限公司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程彦妮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重庆瀚腾建设工程有限公司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符玲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重庆固赋建筑工程有限公司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成林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重庆市力长建筑工程有限公司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王晨怡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重庆鸿杨建设工程有限公司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重庆国洲建设工程有限公司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重庆依科斯辉环保工程有限公司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重庆天舟建筑有限公司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严杰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重庆对外建设（集团）有限公司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钟贵涛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包平凡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重庆和亚建筑工程有限公司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重庆项玛建设工程有限公司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阮建国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重庆邦龙建筑工程有限公司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邱波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重庆固源建筑工程有限公司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吴飞燕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重庆施尔芬装饰设计工程有限公司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重庆珠峰业建设工程有限公司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重庆马宗建设工程集团有限公司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王晓雪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重庆黑马消防工程有限公司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刘世华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重庆骏恒装饰工程有限公司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重庆对外建设（集团）有限公司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国网重庆综合能源服务有限公司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刘志林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重庆市博超建筑工程有限公司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游力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重庆楚汉科技有限公司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何元惠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重庆忠盛杰电力工程有限公司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重庆市璧山区普信建筑工程有限公司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王永红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重庆春越建设工程有限公司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刘建邦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重庆环能建筑工程有限公司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李春松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重庆市綦江区全兴建筑工程有限公司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李登东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重庆新洲建筑工程有限公司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重庆建工第三建设有限责任公司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曾怀颖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重庆长森安装工程有限公司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许会琴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重庆通坤建筑装饰工程有限公司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重庆市涪江水利水电工程有限责任公司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马孟军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重庆通用机械工业有限公司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重庆德创电气有限公司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重庆源中市政工程有限公司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邹丽萍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重庆穗呈建筑工程有限公司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重庆能派建筑工程有限公司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王永梅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重庆圆刚智能工程有限公司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龚道英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重庆固赋建筑工程有限公司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马素红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重庆延昌建设工程有限公司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重庆悠秀园林绿化景观规划设计建设有限公司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谢桂林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唐洪兵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重庆建工第二建设有限公司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重庆悦禾建设有限公司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重庆市铜梁区优创建筑工程有限公司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曹国勇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重庆黄金建设（集团）有限公司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重庆市富铭建筑工程有限公司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吴远奇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重庆三十五枋建筑工程有限公司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重庆长荣园林工程建设有限公司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重庆路尚交通建设有限公司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曾钦美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重庆顺邦建设工程有限公司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叶静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重庆市锦阳建设工程有限公司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重庆万造建筑工程有限公司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重庆千正建设有限公司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中铨建设集团有限公司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童远丽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重庆仁汇电力工程建设有限公司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廖秀英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重庆渝扩建筑工程有限公司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重庆市涪陵区宏伟公路工程有限公司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冉盛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重庆华硕建设有限公司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重庆新洲建筑工程有限公司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熊兴强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重庆远胜建筑工程有限公司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重庆阔揽建筑工程有限公司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王永强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重庆雷鸣实业有限公司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李严虎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重庆工业设备安装集团有限公司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包建丰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重庆南江工程勘察设计集团有限公司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陈毛宁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重庆筑宜建设工程有限公司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刘开燕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重庆千弘装饰工程有限公司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杨静婷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重庆龙珠建筑工程有限公司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朱胜兵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重庆展至建筑工程有限公司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李一奎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重庆昊阳建筑工程有限公司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金治宇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重庆金瑞图环保科技有限公司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邹丽娟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重庆亿樊钢结构有限公司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杨凤平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孟兴宇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重庆市径远船舶舾装工程有限公司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代俊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重庆导通电子工程有限公司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王召挺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重庆宝铭建设工程有限公司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罗军全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重庆市黔江区千禧艺邦装饰工程有限公司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重庆工业设备安装集团有限公司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邹伟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重庆瑞羽建筑工程有限公司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马晓烽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重庆盛玺建筑工程有限公司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重庆睿特电力工程有限公司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许国策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重庆万鸿兴建筑工程有限公司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重庆泰安装饰设计工程有限公司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重庆誉中欣建筑工程有限公司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梁瑞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重庆宝铭建设工程有限公司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张贵科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重庆御满苑建筑工程有限公司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孙琼琼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重庆平元建筑工程有限公司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周鑫河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重庆源吉建筑工程有限公司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卢强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重庆合之吉消防工程有限公司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朱余青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重庆林沃建设工程有限公司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重庆永诺建设工程有限公司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郑国平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重庆麒坪建设工程有限公司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郝晓龙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重庆正盈装饰工程有限公司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重庆简未建筑工程有限公司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高娟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重庆市酉阳县光达电气有限责任公司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重庆建工第三建设有限责任公司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陈雅琴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重庆建好佳建筑工程有限公司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侯强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重庆建工第三建设有限责任公司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唐先鑫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重庆市聚友建设工程有限公司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廖浩雲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重庆泰岭建设工程有限公司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李佳锦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重庆磊建建设工程有限公司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颜绍聪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腾美实业有限公司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重庆玖竑达建设工程有限公司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代金树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重庆中宏建筑安装工程有限责任公司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代赟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重庆康保莱建设工程有限公司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牟秀中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田成超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重庆金牛衣防水工程有限责任公司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重庆南江建设工程有限公司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李江洪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重庆三十五枋建筑工程有限公司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曾庆均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重庆城鹏建筑工程有限公司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中澳建工集团有限公司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程艳娟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重庆市火云科技有限公司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重庆官平建设工程（集团）有限公司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鲁文华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重庆文和建设集团有限公司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李明逊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重庆建工第三建设有限责任公司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邹勇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重庆升旭科技有限公司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重庆市坤达建筑工程有限公司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邱锋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重庆市渝西建筑工程有限公司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焦庆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重庆乾瑞机电工程有限公司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何佳忆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重庆三十五枋建筑工程有限公司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孙小川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重庆中起园林建设工程有限公司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邓小英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重庆和博建筑工程有限公司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周梦怡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重庆錾渝建筑工程有限公司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潘先桃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重庆千弘装饰工程有限公司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刘万舜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重庆嘉瑞电气科技有限公司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张林新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重庆通用机械工业有限公司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重庆市水利港航建设集团有限公司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冯乐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重庆中环建设有限公司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重庆穗呈建筑工程有限公司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邱霞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重庆子尚建筑工程有限公司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重庆华凯装饰设计工程有限公司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罗江碧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重庆市永亮建筑安装工程有限公司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陈剑雄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重庆雄渝建筑工程（集团）有限公司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姜益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重庆万泰建设（集团）有限公司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重庆城境惠实业有限公司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重庆建工第十一建筑工程有限责任公司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夏晓东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重庆春鸿电力工程有限公司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重庆御满苑建筑工程有限公司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伍章成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重庆喜标工程项目管理有限公司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重庆财裕建设工程有限公司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重庆丰源消防工程有限公司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陈建亨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重庆西江建设（集团）有限公司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孙强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重庆市银莱建筑工程有限公司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重庆聚万建筑装饰工程有限公司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吴家胜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重庆昂辉建设工程有限公司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重庆骐鼎建设工程管理有限公司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柏瑞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重庆坤创建筑工程有限公司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欧家全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重庆能派建筑工程有限公司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肖岳青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重庆巨泓建筑有限责任公司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况涛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江海佼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重庆建工第一市政工程有限责任公司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杜海洋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重庆荣禹水电工程建设有限公司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牟来春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重庆市爆破工程建设有限责任公司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华高波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重庆尚安建设有限公司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魏双眯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重庆德生鼎盛实业发展有限公司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廖诗杰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姚灵芝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重庆屹诚建筑工程有限公司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重庆宽庭建筑装饰设计工程有限公司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熊雅婷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重庆酉州建筑有限责任公司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重庆圣银建筑工程有限公司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陈有彬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重庆丰巢科技有限公司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丰都县中衡建筑工程有限公司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慕琦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重庆恒宁建设工程有限公司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钟玲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重庆高诚建筑装饰工程有限公司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范正俊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重庆三达利建筑工程有限公司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刘贵飞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重庆市远东灯具照明有限公司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吕恒洁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重庆嘉科电力工程有限公司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范启祥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垫江县兴垫交通旅游开发有限公司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陶建华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重庆初俊建筑工程有限公司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卢海洋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重庆振捷建筑工程有限公司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741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重庆万峡环保科技有限公司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潘自豪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742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重庆大学建筑规划设计研究总院有限公司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743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重庆环扬建设有限公司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罗巨峰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744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重庆市创昭建筑工程有限公司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徐书英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745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重庆展鸿华辰装饰工程有限公司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746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中利环保（重庆）有限公司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翟永昊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747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重庆博鑫建筑安装工程有限公司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赵昌保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748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重庆市一品空间装饰设计有限责任公司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惠跃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749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重庆千洲生态环境工程有限公司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唐良勇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750</w:t>
            </w:r>
          </w:p>
        </w:tc>
        <w:tc>
          <w:tcPr>
            <w:tcW w:w="124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重庆钢铁集团建设工程有限公司</w:t>
            </w:r>
          </w:p>
        </w:tc>
        <w:tc>
          <w:tcPr>
            <w:tcW w:w="129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尤灿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751</w:t>
            </w:r>
          </w:p>
        </w:tc>
        <w:tc>
          <w:tcPr>
            <w:tcW w:w="124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重庆酉州建筑有限责任公司</w:t>
            </w:r>
          </w:p>
        </w:tc>
        <w:tc>
          <w:tcPr>
            <w:tcW w:w="129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752</w:t>
            </w:r>
          </w:p>
        </w:tc>
        <w:tc>
          <w:tcPr>
            <w:tcW w:w="124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重庆英莱建筑安装工程有限公司</w:t>
            </w:r>
          </w:p>
        </w:tc>
        <w:tc>
          <w:tcPr>
            <w:tcW w:w="129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邓茂林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753</w:t>
            </w:r>
          </w:p>
        </w:tc>
        <w:tc>
          <w:tcPr>
            <w:tcW w:w="124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重庆万安建设工程有限公司</w:t>
            </w:r>
          </w:p>
        </w:tc>
        <w:tc>
          <w:tcPr>
            <w:tcW w:w="129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贺彪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754</w:t>
            </w:r>
          </w:p>
        </w:tc>
        <w:tc>
          <w:tcPr>
            <w:tcW w:w="124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重庆泷郡电力集团有限公司</w:t>
            </w:r>
          </w:p>
        </w:tc>
        <w:tc>
          <w:tcPr>
            <w:tcW w:w="129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李元元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755</w:t>
            </w:r>
          </w:p>
        </w:tc>
        <w:tc>
          <w:tcPr>
            <w:tcW w:w="124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重庆市浩岳建筑工程有限公司</w:t>
            </w:r>
          </w:p>
        </w:tc>
        <w:tc>
          <w:tcPr>
            <w:tcW w:w="129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崔炳祥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756</w:t>
            </w:r>
          </w:p>
        </w:tc>
        <w:tc>
          <w:tcPr>
            <w:tcW w:w="124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B</w:t>
            </w:r>
          </w:p>
        </w:tc>
        <w:tc>
          <w:tcPr>
            <w:tcW w:w="5670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重庆万泰建设（集团）有限公司</w:t>
            </w:r>
          </w:p>
        </w:tc>
        <w:tc>
          <w:tcPr>
            <w:tcW w:w="129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李松岭</w:t>
            </w:r>
          </w:p>
        </w:tc>
      </w:tr>
    </w:tbl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黑体_GBK" w:hAnsi="Times New Roman" w:eastAsia="方正黑体_GBK" w:cs="Times New Roman"/>
          <w:spacing w:val="-20"/>
          <w:sz w:val="32"/>
          <w:szCs w:val="32"/>
        </w:rPr>
      </w:pPr>
      <w:r>
        <w:rPr>
          <w:rFonts w:ascii="Times New Roman" w:hAnsi="Times New Roman" w:eastAsia="方正黑体_GBK" w:cs="Times New Roman"/>
          <w:spacing w:val="-20"/>
          <w:sz w:val="32"/>
          <w:szCs w:val="32"/>
        </w:rPr>
        <w:t>2022</w:t>
      </w:r>
      <w:r>
        <w:rPr>
          <w:rFonts w:hint="eastAsia" w:ascii="方正黑体_GBK" w:hAnsi="Times New Roman" w:eastAsia="方正黑体_GBK" w:cs="Times New Roman"/>
          <w:spacing w:val="-20"/>
          <w:sz w:val="32"/>
          <w:szCs w:val="32"/>
        </w:rPr>
        <w:t>年第</w:t>
      </w:r>
      <w:r>
        <w:rPr>
          <w:rFonts w:ascii="Times New Roman" w:hAnsi="Times New Roman" w:eastAsia="方正黑体_GBK" w:cs="Times New Roman"/>
          <w:spacing w:val="-20"/>
          <w:sz w:val="32"/>
          <w:szCs w:val="32"/>
        </w:rPr>
        <w:t>4</w:t>
      </w:r>
      <w:r>
        <w:rPr>
          <w:rFonts w:hint="eastAsia" w:ascii="方正黑体_GBK" w:hAnsi="Times New Roman" w:eastAsia="方正黑体_GBK" w:cs="Times New Roman"/>
          <w:spacing w:val="-20"/>
          <w:sz w:val="32"/>
          <w:szCs w:val="32"/>
        </w:rPr>
        <w:t>批专职安全生产管理人员安全生产考核合格证书名单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552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人员类型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b/>
                <w:bCs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顺快加梯电梯（重庆）有限公司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eastAsia="方正仿宋_GBK" w:cs="Arial"/>
                <w:sz w:val="28"/>
                <w:szCs w:val="28"/>
              </w:rPr>
              <w:t>苏清平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重庆立诚重工科技集团有限公司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重庆诚鼎建筑工程设备租赁有限公司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重庆立诚建筑工程设备租赁有限公司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姜春雨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重庆全侨建筑工程有限公司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朱鸣亚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重庆中材联科技有限公司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曹景新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重庆锦诚创新机械工业有限公司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重庆世纪精信装饰工程有限公司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詹智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重庆飞湖建筑工程有限公司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冯剑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中交一公局重庆城市建设发展有限公司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重庆老表建筑劳务有限公司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重庆全侨建筑工程有限公司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田达鹏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重庆乾川装饰工程有限公司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重庆阿尔金装饰工程有限公司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重庆胜越建筑工程有限公司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龙嘉豪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重庆锦韬建筑工程有限公司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陈小怡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重庆欣意会建筑劳务有限公司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陈小莉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重庆全侨建筑工程有限公司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周昌会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重庆大正建设工程经济技术有限公司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郝旭亮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杨希胜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重庆西沃电子科技有限公司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重庆业泰建设集团有限公司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邱玉富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重庆威斯特电梯有限公司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重庆威斯特电梯有限公司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李特勒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重庆力旋地基基础工程有限公司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重庆倍广建筑工程有限公司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冉龙军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重庆拓丰电力工程技术有限公司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徐业刚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重庆嘉科电力工程有限公司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余远强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重庆建好佳建筑工程有限公司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重庆凌欢消防工程有限公司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彭晓波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重庆创洲实业有限公司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傅豪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重庆鑫晶汇建筑工程有限公司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蒙巧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重庆市华东建筑集团有限公司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唐孝俊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重庆固源建筑工程有限公司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安继蓉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重庆道可建筑劳务有限公司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罗邦洋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重庆华硕建设有限公司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黎盛勇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重庆显博建筑工程有限公司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重庆鸿高建筑劳务有限公司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雷青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重庆龙裕峰建筑劳务有限公司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陈雪琴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重庆中犇建设集团有限公司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王成香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重庆万创建设有限公司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刘芮杉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中铁二十三局集团第六工程有限公司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黄思圣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滨南城市环境服务集团有限公司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重庆邦雅瑞建筑劳务有限责任公司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何秀华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重庆诺爱建筑工程有限公司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张河瑞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重庆筑龙特种建筑工程有限公司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谭红霞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重庆市东维胜建设有限公司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重庆聪禹建筑劳务有限公司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罗哲靖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49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重庆华硕建设有限公司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彭祖彬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重庆创高装饰工程股份有限公司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重庆嘉杰电梯工程有限责任公司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樊书明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重庆雅筑建筑工程有限公司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天康建设集团有限公司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吴珍珍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重庆鑫崟利建筑工程有限公司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赵飞旭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重庆同明建筑工程有限公司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王重北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重庆瑞厦建筑工程有限公司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蔡明星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重庆三达利建筑工程有限公司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曹杨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重庆五极信息技术有限公司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刘洪铭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59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重庆锐畅科技有限公司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重庆泽万建设有限公司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重庆川东路桥工程有限公司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重庆吉尤佳网络工程有限公司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冯世金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重庆华誉泰盛建设工程有限公司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邓勇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重庆涵日建筑劳务有限公司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伍俞豪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重庆天泰建设工程有限公司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惠秋喆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重庆东方建筑装饰（集团）有限公司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董丽丽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重庆龙裕峰建筑劳务有限公司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张在伏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重庆渝俊涛建筑劳务有限公司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查里凯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重庆煌瑞机电工程有限公司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重庆川东路桥工程有限公司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蒋析汐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重庆邦雅瑞建筑劳务有限责任公司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重庆腾龙市政设施有限公司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石彩霞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重庆市齐力合建筑劳务有限公司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重庆鼎豪建设工程有限公司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黄浩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重庆南江工程勘察设计集团有限公司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重庆大方建筑装饰设计工程有限公司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重庆迈发建设工程有限公司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重庆世纪方家装饰工程有限公司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陈细妹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重庆市齐力合建筑劳务有限公司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张映雪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重庆绿色科技开发（集团）有限公司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刘念秋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重庆点恩工程技术有限公司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田喜德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重庆鸿都建筑工程有限公司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潘毅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重庆漆氏建筑工程有限公司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曹正科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重庆拓丰电力工程技术有限公司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魏学云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重庆大三建筑劳务有限公司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重庆瑞厦建筑工程有限公司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廖勇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89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中成国金建设（重庆）有限公司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中铨建设集团有限公司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赵科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重庆新川河建筑劳务有限公司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彭佳娣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重庆工业设备安装集团有限公司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彭黠怡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重庆市铁丰建筑工程有限公司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重庆通力高速公路养护工程有限公司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文潇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重庆容润科技有限公司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田其伟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重庆睿鸥建筑工程有限公司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李应红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重庆厚茂淏建筑工程有限公司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重庆都能建筑工程有限公司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伍城材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99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重庆力旋地基基础工程有限公司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姚耀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重庆道恒机电安装工程有限公司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重庆华硕建设有限公司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高源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重庆千正建设有限公司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重庆宣海建筑劳务有限公司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许世杰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重庆俊华建设工程有限公司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贤铭建设有限公司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陈俊义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中铁二十三局集团第六工程有限公司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史军超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重庆景亿嘉市政园林工程有限公司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钟俊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重庆龙都建设集团有限公司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曾祥洪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109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姜志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杜倪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重庆迪翔建筑劳务有限公司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何施讯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重庆城筑装饰设计工程有限公司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重庆鸿尹博建筑劳务有限责任公司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重庆泰信电力设计有限公司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重庆鑫晶汇建筑工程有限公司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辛兵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重庆威斯特电梯有限公司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王小勇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重庆川贝物业服务有限公司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车国良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119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重庆博万建筑劳务有限公司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刘发勇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重庆五极信息技术有限公司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秦朋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重庆蜀塬劳务有限公司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曹交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古玉平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重庆品睿建筑安装工程有限公司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周德群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重庆华硕建设有限公司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马艮伟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重庆北碚佳友物业发展有限公司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张凤林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重庆市兆路必达建设工程有限公司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沈波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重庆耀康建设有限公司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余铭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重庆威斯特电梯有限公司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宋瑜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129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文量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重庆都能建筑工程有限公司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封富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重庆邦东市政建设工程有限公司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李永鹏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中冶建工集团有限公司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曾健昌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重庆全侨建筑工程有限公司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龙奎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重庆启能实业有限公司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重庆市綦江区国星建筑劳务有限公司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重庆五极信息技术有限公司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夏世浩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重庆通力高速公路养护工程有限公司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曾兴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重庆金衡电力安装有限公司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冉云利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139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重庆瞭锋建设工程有限公司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贺谦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重庆全侨建筑工程有限公司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刘凤平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重庆市永亮建筑安装工程有限公司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吴敌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重庆威斯特电梯有限公司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重庆大方建筑装饰设计工程有限公司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董熠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重庆五极信息技术有限公司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刘俊江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重庆一零七市政建设工程有限公司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熊富强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重庆威斯特电梯有限公司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代方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重庆金晓建筑工程有限公司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重庆锋刀建筑劳务有限公司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毛素芳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149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重庆大三建筑劳务有限公司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胡娟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重庆九维劳务有限公司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重庆中启瀚电力工程有限公司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阳皓宇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重庆创高装饰工程股份有限公司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蔡金良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重庆市永南建筑工程有限责任公司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王源源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重庆鑫恒志建筑劳务有限公司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孔德梅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重庆颂腾建筑工程有限公司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秦朝兵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重庆高发建筑有限公司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游正海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重庆市兆路必达建设工程有限公司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重庆迈阔建设集团有限公司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刘元锋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159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重庆瞭锋建设工程有限公司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张经纬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重庆创高装饰工程股份有限公司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谭力铭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重庆威斯特电梯有限公司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江乐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重庆久良吉建筑劳务有限公司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幸华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重庆城鹏建筑工程有限公司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郑福艳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重庆鼎豪建设工程有限公司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重庆五极信息技术有限公司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喻彦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重庆西沃电子科技有限公司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何建丰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重庆威斯特电梯有限公司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周子琼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重庆道根科技有限公司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唐洪均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169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夏兰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重庆世纪精信装饰工程有限公司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重庆威斯特电梯有限公司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魏代华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重庆谐圆喜装饰工程有限公司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向园园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重庆渝俊涛建筑劳务有限公司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李志春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重庆执昇建筑工程有限公司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中铁二十三局集团第六工程有限公司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易炯光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重庆远亨建筑工程有限公司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陆翠屏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重庆威斯特电梯有限公司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沈达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重庆倍广建筑工程有限公司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李宪军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179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重庆通力高速公路养护工程有限公司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梅洋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重庆桦竣建设（集团）有限公司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刘浩然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重庆煌瑞机电工程有限公司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杨华平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重庆博亿电力安装工程有限公司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陈合力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中铁十一局集团第五工程有限公司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石昌玉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重庆通速市政建设工程有限公司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重庆东方建筑装饰（集团）有限公司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重庆华誉泰盛建设工程有限公司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重庆启能实业有限公司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王自富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重庆瞭锋建设工程有限公司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陈琦嵩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189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重庆煌瑞机电工程有限公司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杨光辉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重庆明刚建筑劳务有限公司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喻国栋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重庆渝经电力工程设计有限责任公司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李佩纹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重庆中启瀚电力工程有限公司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重庆市世元建筑劳务有限公司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庹注贵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重庆五极信息技术有限公司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杨文波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重庆市永南建筑工程有限责任公司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罗东林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重庆建工住宅建设有限公司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唐华渝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重庆嘉杰电梯工程有限责任公司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聂艾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重庆市助友建筑高新技术开发有限公司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邢祖宏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199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重庆华鑫建筑劳务有限公司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重庆特迈建筑工程有限公司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重庆桦竣建设（集团）有限公司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贺伟力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重庆松宏建筑工程有限责任公司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203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重庆洋矩建筑工程有限公司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204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重庆品网科技有限公司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韩会军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205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重庆金衡电力安装有限公司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206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重庆工业设备安装集团有限公司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蒲太华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207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重庆天泰建设工程有限公司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易杨堃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208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重庆汉鼎照明工程有限公司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杨建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209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重庆邦雅瑞建筑劳务有限责任公司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210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重庆市夔山劳务有限公司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刘俊杰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211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重庆鼎豪建设工程有限公司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李永龙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212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重庆宏施建筑工程有限公司</w:t>
            </w:r>
          </w:p>
        </w:tc>
        <w:tc>
          <w:tcPr>
            <w:tcW w:w="1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屈筱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213</w:t>
            </w:r>
          </w:p>
        </w:tc>
        <w:tc>
          <w:tcPr>
            <w:tcW w:w="141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重庆华联环保工程有限公司</w:t>
            </w:r>
          </w:p>
        </w:tc>
        <w:tc>
          <w:tcPr>
            <w:tcW w:w="1268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张涛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214</w:t>
            </w:r>
          </w:p>
        </w:tc>
        <w:tc>
          <w:tcPr>
            <w:tcW w:w="141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重庆黔能建筑有限公司</w:t>
            </w:r>
          </w:p>
        </w:tc>
        <w:tc>
          <w:tcPr>
            <w:tcW w:w="1268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陈思周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215</w:t>
            </w:r>
          </w:p>
        </w:tc>
        <w:tc>
          <w:tcPr>
            <w:tcW w:w="141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重庆红旗建筑工程有限公司</w:t>
            </w:r>
          </w:p>
        </w:tc>
        <w:tc>
          <w:tcPr>
            <w:tcW w:w="1268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李帅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216</w:t>
            </w:r>
          </w:p>
        </w:tc>
        <w:tc>
          <w:tcPr>
            <w:tcW w:w="141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重庆市巫山县泰邦建筑工程有限责任公司</w:t>
            </w:r>
          </w:p>
        </w:tc>
        <w:tc>
          <w:tcPr>
            <w:tcW w:w="1268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向宝燕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217</w:t>
            </w:r>
          </w:p>
        </w:tc>
        <w:tc>
          <w:tcPr>
            <w:tcW w:w="1417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C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重庆涅鹰建筑工程有限公司</w:t>
            </w:r>
          </w:p>
        </w:tc>
        <w:tc>
          <w:tcPr>
            <w:tcW w:w="1268" w:type="dxa"/>
            <w:vAlign w:val="bottom"/>
          </w:tcPr>
          <w:p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spacing w:val="-20"/>
                <w:sz w:val="28"/>
                <w:szCs w:val="28"/>
              </w:rPr>
            </w:pPr>
            <w:r>
              <w:rPr>
                <w:rFonts w:hint="eastAsia" w:ascii="方正仿宋_GBK" w:hAnsi="Arial" w:eastAsia="方正仿宋_GBK" w:cs="Arial"/>
                <w:sz w:val="28"/>
                <w:szCs w:val="28"/>
              </w:rPr>
              <w:t>蔡明军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粗仿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069503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157566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DIyMjdkMTFjZWEyMTcwMWUxNzc0Y2NjNzY2OWMifQ=="/>
  </w:docVars>
  <w:rsids>
    <w:rsidRoot w:val="00000000"/>
    <w:rsid w:val="7A5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2022-05-24T09:02:51Z</dcterms:created>
  <dc:creator>Administrator</dc:creator>
  <cp:lastModifiedBy>ping</cp:lastModifiedBy>
  <dcterms:modified xsi:type="dcterms:W3CDTF">2022-05-24T09:03:24Z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8255F316104545DD8BDF7030387724CD</vt:lpwstr>
  </property>
</Properties>
</file>